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10" w:rsidRDefault="00633010" w:rsidP="00D1779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A28" w:rsidRDefault="00126087" w:rsidP="00D1779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r w:rsidR="006330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ИЗЛЕГОЩЕНСКИЙ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 УСМАНСКОГО МУНИЦИПАЛЬНОГО РАЙОНА ЛИПЕЦКОЙ ОБЛАСТИ РОССИЙСКОЙ ФЕДЕРАЦИИ                                           </w:t>
      </w:r>
    </w:p>
    <w:p w:rsidR="00D17791" w:rsidRPr="00D17791" w:rsidRDefault="00D17791" w:rsidP="00D1779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4A28" w:rsidRPr="00A41B36" w:rsidRDefault="003A273C" w:rsidP="00D84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88A">
        <w:rPr>
          <w:rFonts w:ascii="Times New Roman" w:hAnsi="Times New Roman" w:cs="Times New Roman"/>
          <w:sz w:val="24"/>
          <w:szCs w:val="24"/>
        </w:rPr>
        <w:t xml:space="preserve"> </w:t>
      </w:r>
      <w:r w:rsidR="00A41B36">
        <w:rPr>
          <w:rFonts w:ascii="Times New Roman" w:hAnsi="Times New Roman" w:cs="Times New Roman"/>
          <w:sz w:val="24"/>
          <w:szCs w:val="24"/>
        </w:rPr>
        <w:t>2</w:t>
      </w:r>
      <w:r w:rsidR="0038109F">
        <w:rPr>
          <w:rFonts w:ascii="Times New Roman" w:hAnsi="Times New Roman" w:cs="Times New Roman"/>
          <w:sz w:val="24"/>
          <w:szCs w:val="24"/>
        </w:rPr>
        <w:t>2</w:t>
      </w:r>
      <w:r w:rsidR="00A41B36">
        <w:rPr>
          <w:rFonts w:ascii="Times New Roman" w:hAnsi="Times New Roman" w:cs="Times New Roman"/>
          <w:sz w:val="24"/>
          <w:szCs w:val="24"/>
        </w:rPr>
        <w:t>.</w:t>
      </w:r>
      <w:r w:rsidR="0038109F">
        <w:rPr>
          <w:rFonts w:ascii="Times New Roman" w:hAnsi="Times New Roman" w:cs="Times New Roman"/>
          <w:sz w:val="24"/>
          <w:szCs w:val="24"/>
        </w:rPr>
        <w:t>07.2021</w:t>
      </w:r>
      <w:r w:rsidR="00D84A28" w:rsidRPr="001B688A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38109F">
        <w:rPr>
          <w:rFonts w:ascii="Times New Roman" w:hAnsi="Times New Roman" w:cs="Times New Roman"/>
          <w:sz w:val="24"/>
          <w:szCs w:val="24"/>
        </w:rPr>
        <w:t xml:space="preserve">      </w:t>
      </w:r>
      <w:r w:rsidR="00D84A28" w:rsidRPr="001B688A">
        <w:rPr>
          <w:rFonts w:ascii="Times New Roman" w:hAnsi="Times New Roman" w:cs="Times New Roman"/>
          <w:sz w:val="24"/>
          <w:szCs w:val="24"/>
        </w:rPr>
        <w:t xml:space="preserve">  </w:t>
      </w:r>
      <w:r w:rsidR="00A41B36">
        <w:rPr>
          <w:rFonts w:ascii="Times New Roman" w:hAnsi="Times New Roman" w:cs="Times New Roman"/>
          <w:sz w:val="24"/>
          <w:szCs w:val="24"/>
        </w:rPr>
        <w:t>с.</w:t>
      </w:r>
      <w:r w:rsidR="0038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09F">
        <w:rPr>
          <w:rFonts w:ascii="Times New Roman" w:hAnsi="Times New Roman" w:cs="Times New Roman"/>
          <w:sz w:val="24"/>
          <w:szCs w:val="24"/>
        </w:rPr>
        <w:t>Излегоще</w:t>
      </w:r>
      <w:proofErr w:type="spellEnd"/>
      <w:r w:rsidR="0038109F">
        <w:rPr>
          <w:rFonts w:ascii="Times New Roman" w:hAnsi="Times New Roman" w:cs="Times New Roman"/>
          <w:sz w:val="24"/>
          <w:szCs w:val="24"/>
        </w:rPr>
        <w:t xml:space="preserve"> </w:t>
      </w:r>
      <w:r w:rsidR="00D84A28" w:rsidRPr="001B68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68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B688A">
        <w:rPr>
          <w:rFonts w:ascii="Times New Roman" w:hAnsi="Times New Roman" w:cs="Times New Roman"/>
          <w:sz w:val="24"/>
          <w:szCs w:val="24"/>
        </w:rPr>
        <w:t xml:space="preserve">№  </w:t>
      </w:r>
      <w:r w:rsidR="0038109F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38109F">
        <w:rPr>
          <w:rFonts w:ascii="Times New Roman" w:hAnsi="Times New Roman" w:cs="Times New Roman"/>
          <w:sz w:val="24"/>
          <w:szCs w:val="24"/>
        </w:rPr>
        <w:t>/32</w:t>
      </w:r>
    </w:p>
    <w:p w:rsidR="00D84A28" w:rsidRPr="001B688A" w:rsidRDefault="00D84A28" w:rsidP="00D84A2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688A">
        <w:rPr>
          <w:rFonts w:ascii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D84A28" w:rsidRPr="001B688A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09F" w:rsidRDefault="002E4A6A" w:rsidP="003810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1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в П</w:t>
      </w:r>
      <w:r w:rsidR="00D84A28" w:rsidRPr="00381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равила землепользования </w:t>
      </w:r>
    </w:p>
    <w:p w:rsidR="0038109F" w:rsidRDefault="00D84A28" w:rsidP="003810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1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застройки сельского поселения  </w:t>
      </w:r>
      <w:r w:rsidR="0038109F" w:rsidRPr="00381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Излегощенский </w:t>
      </w:r>
      <w:r w:rsidRPr="00381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сельсовет </w:t>
      </w:r>
    </w:p>
    <w:p w:rsidR="00D84A28" w:rsidRPr="0038109F" w:rsidRDefault="00D84A28" w:rsidP="00381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1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Усманского муниципального района Липецкой области</w:t>
      </w:r>
    </w:p>
    <w:p w:rsidR="00D84A28" w:rsidRPr="001B688A" w:rsidRDefault="00D84A28" w:rsidP="00D8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A28" w:rsidRPr="00D17791" w:rsidRDefault="008E2730" w:rsidP="00D1779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заявления  Поповой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 Ю.  о внесении изменений в правила землепользования и застройки  в части  изменения  территориальной зоны   в которой расположен земельный участок  с кадастровым номером  48:16:0620209:8 , с зоны  П1  </w:t>
      </w:r>
      <w:r w:rsidR="00D17791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Зона промышленных  и складских объектов 4-5</w:t>
      </w:r>
      <w:r w:rsidRPr="008E2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 опасности»  на территориальную зону  Ж1 « Зона застройки индивидуальными жилыми домами»  и в</w:t>
      </w:r>
      <w:r w:rsidR="00FA6295"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 целях приведения Правил землепользования и застройки сельского поселения </w:t>
      </w:r>
      <w:r w:rsidR="0038109F">
        <w:rPr>
          <w:rFonts w:ascii="Times New Roman" w:hAnsi="Times New Roman" w:cs="Times New Roman"/>
          <w:sz w:val="24"/>
          <w:szCs w:val="24"/>
          <w:lang w:eastAsia="ru-RU"/>
        </w:rPr>
        <w:t xml:space="preserve"> Излегощенский </w:t>
      </w:r>
      <w:r w:rsidR="00FA6295" w:rsidRPr="00797191">
        <w:rPr>
          <w:rFonts w:ascii="Times New Roman" w:hAnsi="Times New Roman" w:cs="Times New Roman"/>
          <w:sz w:val="24"/>
          <w:szCs w:val="24"/>
          <w:lang w:eastAsia="ru-RU"/>
        </w:rPr>
        <w:t>сельсовет Усманского муниципального района Липецкой области в соответствие с действующим законодательством о градостроительной деятельности, в части привидения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</w:t>
      </w:r>
      <w:r w:rsidR="00FA6295">
        <w:rPr>
          <w:rFonts w:ascii="Times New Roman" w:hAnsi="Times New Roman" w:cs="Times New Roman"/>
          <w:sz w:val="24"/>
          <w:szCs w:val="24"/>
          <w:lang w:eastAsia="ru-RU"/>
        </w:rPr>
        <w:t xml:space="preserve"> видов разрешенного использования земельных участков</w:t>
      </w:r>
      <w:r w:rsidR="00FA6295" w:rsidRPr="00797191">
        <w:rPr>
          <w:rFonts w:ascii="Times New Roman" w:hAnsi="Times New Roman" w:cs="Times New Roman"/>
          <w:sz w:val="24"/>
          <w:szCs w:val="24"/>
          <w:lang w:eastAsia="ru-RU"/>
        </w:rPr>
        <w:t>, утвержденным Приказом от 1 сентября 2014 г. № 540 Министерства экономического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6295" w:rsidRPr="00797191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6295" w:rsidRPr="00797191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(с изменениями и дополнениями), руководствуясь Градостроительным кодексом</w:t>
      </w:r>
      <w:r w:rsidR="00FA6295">
        <w:rPr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="00FA6295"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, п. 12 ст. 34 Федерального закона от 23.06.2014 г. № 171-ФЗ «О внесении изменений в Земельный кодекс РФ и отдельные законодательные акты РФ», ст. 7 Закона Липецкой области от 02.10.2014 г. № 322-ОЗ «О некоторых вопросах местного самоуправления в Липецкой области», Уставом сельского поселения </w:t>
      </w:r>
      <w:r w:rsidR="00B555CE">
        <w:rPr>
          <w:rFonts w:ascii="Times New Roman" w:hAnsi="Times New Roman" w:cs="Times New Roman"/>
          <w:sz w:val="24"/>
          <w:szCs w:val="24"/>
          <w:lang w:eastAsia="ru-RU"/>
        </w:rPr>
        <w:t xml:space="preserve"> Излегощенский </w:t>
      </w:r>
      <w:r w:rsidR="00FA6295"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 Усманского муниципального района Липецкой области, Совет депутатов 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Излегощенский </w:t>
      </w:r>
      <w:r w:rsidR="00FA6295" w:rsidRPr="00797191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Усманского муниципального района Липецкой области</w:t>
      </w:r>
    </w:p>
    <w:p w:rsidR="00D84A28" w:rsidRPr="00D17791" w:rsidRDefault="00D84A28" w:rsidP="00D17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8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РЕШИЛ:</w:t>
      </w:r>
    </w:p>
    <w:p w:rsidR="00633010" w:rsidRDefault="00FA6295" w:rsidP="001B6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>Внести изменения в</w:t>
      </w:r>
      <w:r w:rsidR="002E4A6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сельского поселения </w:t>
      </w:r>
      <w:r w:rsidR="00633010">
        <w:rPr>
          <w:rFonts w:ascii="Times New Roman" w:hAnsi="Times New Roman" w:cs="Times New Roman"/>
          <w:sz w:val="24"/>
          <w:szCs w:val="24"/>
          <w:lang w:eastAsia="ru-RU"/>
        </w:rPr>
        <w:t xml:space="preserve">Излегощенский </w:t>
      </w:r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утвержденные решением Совета депутатов сельского поселения </w:t>
      </w:r>
      <w:r w:rsidR="00633010">
        <w:rPr>
          <w:rFonts w:ascii="Times New Roman" w:hAnsi="Times New Roman" w:cs="Times New Roman"/>
          <w:sz w:val="24"/>
          <w:szCs w:val="24"/>
          <w:lang w:eastAsia="ru-RU"/>
        </w:rPr>
        <w:t xml:space="preserve">Излегощенский 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>сельсовет Усманского муниципального района Липецкой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633010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02.10.2013 г №36/114 «Об утверждении Правил землепользования и  застройки  сельского поселения Излегощенский сельсовет  Усманского муниципального района  Липецкой области» (с изменениями от 27.10.2016 г. №14/36, от 01.11.2017 г  № 27/65 ) прилагается</w:t>
      </w:r>
    </w:p>
    <w:p w:rsidR="00FA6295" w:rsidRPr="00FA6295" w:rsidRDefault="00FA6295" w:rsidP="00FA62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изложить </w:t>
      </w:r>
      <w:r w:rsidR="001B688A" w:rsidRPr="00FA6295">
        <w:rPr>
          <w:rFonts w:ascii="Times New Roman" w:hAnsi="Times New Roman" w:cs="Times New Roman"/>
          <w:sz w:val="24"/>
          <w:szCs w:val="24"/>
          <w:lang w:eastAsia="ru-RU"/>
        </w:rPr>
        <w:t>в новой редакции</w:t>
      </w:r>
      <w:r w:rsidR="00A41B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</w:p>
    <w:p w:rsidR="00D84A28" w:rsidRDefault="00FA6295" w:rsidP="00FA62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приложения</w:t>
      </w:r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3010" w:rsidRPr="00FA6295" w:rsidRDefault="00633010" w:rsidP="00FA62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 Утвердить новую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карту  градостроительного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зонирования 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Савицкое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4A28" w:rsidRPr="00FA6295" w:rsidRDefault="00D84A28" w:rsidP="001B6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указанный нормативный правовой акт главе сельского </w:t>
      </w:r>
      <w:proofErr w:type="gramStart"/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 </w:t>
      </w:r>
      <w:r w:rsidR="00633010">
        <w:rPr>
          <w:rFonts w:ascii="Times New Roman" w:hAnsi="Times New Roman" w:cs="Times New Roman"/>
          <w:sz w:val="24"/>
          <w:szCs w:val="24"/>
          <w:lang w:eastAsia="ru-RU"/>
        </w:rPr>
        <w:t>Излегощенский</w:t>
      </w:r>
      <w:proofErr w:type="gramEnd"/>
      <w:r w:rsidR="006330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6295">
        <w:rPr>
          <w:rFonts w:ascii="Times New Roman" w:hAnsi="Times New Roman" w:cs="Times New Roman"/>
          <w:sz w:val="24"/>
          <w:szCs w:val="24"/>
          <w:lang w:eastAsia="ru-RU"/>
        </w:rPr>
        <w:t>сельсовет для подписания и официального обнародования.</w:t>
      </w:r>
    </w:p>
    <w:p w:rsidR="00D84A28" w:rsidRPr="00D17791" w:rsidRDefault="00D84A28" w:rsidP="00D84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  <w:bookmarkStart w:id="0" w:name="_GoBack"/>
      <w:bookmarkEnd w:id="0"/>
    </w:p>
    <w:p w:rsidR="001B688A" w:rsidRPr="00FA6295" w:rsidRDefault="001B688A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A28" w:rsidRPr="00FA6295" w:rsidRDefault="00D84A28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D84A28" w:rsidRPr="00FA6295" w:rsidRDefault="00D84A28" w:rsidP="00D8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9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B688A" w:rsidRPr="00126087" w:rsidRDefault="00633010" w:rsidP="00126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Излегощенский </w:t>
      </w:r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End"/>
      <w:r w:rsidR="00D84A2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               </w:t>
      </w:r>
      <w:r w:rsidR="00D34788" w:rsidRPr="00FA6295">
        <w:rPr>
          <w:rFonts w:ascii="Times New Roman" w:hAnsi="Times New Roman" w:cs="Times New Roman"/>
          <w:sz w:val="24"/>
          <w:szCs w:val="24"/>
          <w:lang w:eastAsia="ru-RU"/>
        </w:rPr>
        <w:t xml:space="preserve">              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      Г. Д. Долматова </w:t>
      </w:r>
    </w:p>
    <w:sectPr w:rsidR="001B688A" w:rsidRPr="00126087" w:rsidSect="00D1779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D7C94"/>
    <w:multiLevelType w:val="multilevel"/>
    <w:tmpl w:val="8AE88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A28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6087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B688A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204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4A6A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109F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273C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29A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0A1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3010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3365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1B0C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730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1B36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85D9F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55CE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97A9E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8DA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0D7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17791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788"/>
    <w:rsid w:val="00D34C20"/>
    <w:rsid w:val="00D352B9"/>
    <w:rsid w:val="00D40420"/>
    <w:rsid w:val="00D40474"/>
    <w:rsid w:val="00D40F95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67"/>
    <w:rsid w:val="00D848A9"/>
    <w:rsid w:val="00D84A28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1AFD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0AD2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295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92881-D8AD-4DE4-A91E-BAD0B971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2020-12-24T23:50:00Z</cp:lastPrinted>
  <dcterms:created xsi:type="dcterms:W3CDTF">2020-12-25T01:26:00Z</dcterms:created>
  <dcterms:modified xsi:type="dcterms:W3CDTF">2021-07-21T10:25:00Z</dcterms:modified>
</cp:coreProperties>
</file>